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Pr="004B5E1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4B5E11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4740" w:type="dxa"/>
                </w:tcPr>
                <w:p w:rsidR="00231321" w:rsidRPr="004B5E11" w:rsidRDefault="004B5E11" w:rsidP="00734D26">
                  <w:pPr>
                    <w:jc w:val="both"/>
                    <w:rPr>
                      <w:rFonts w:ascii="Arial" w:hAnsi="Arial" w:cs="Arial"/>
                    </w:rPr>
                  </w:pPr>
                  <w:r w:rsidRPr="004B5E11">
                    <w:rPr>
                      <w:rFonts w:ascii="Arial" w:eastAsia="Times New Roman" w:hAnsi="Arial" w:cs="Arial"/>
                      <w:lang w:eastAsia="ru-RU"/>
                    </w:rPr>
                    <w:t>Поставка государственных стандартных образцов (ГСО) и поверочных нулевых газов (ПНГ)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4B5E11" w:rsidRDefault="00582313" w:rsidP="004B5E11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 w:rsidR="00B120CE">
                    <w:rPr>
                      <w:rFonts w:ascii="Arial" w:hAnsi="Arial" w:cs="Arial"/>
                    </w:rPr>
                    <w:t>:</w:t>
                  </w:r>
                  <w:r w:rsidR="004B5E11">
                    <w:rPr>
                      <w:rFonts w:ascii="Arial" w:hAnsi="Arial" w:cs="Arial"/>
                    </w:rPr>
                    <w:t xml:space="preserve"> </w:t>
                  </w:r>
                  <w:r w:rsidR="004B5E11" w:rsidRPr="004B5E11">
                    <w:rPr>
                      <w:rFonts w:ascii="Arial" w:eastAsia="Times New Roman" w:hAnsi="Arial" w:cs="Arial"/>
                      <w:b/>
                      <w:lang w:eastAsia="ru-RU"/>
                    </w:rPr>
                    <w:t>Для доставки товара автомобильным транспортом:</w:t>
                  </w:r>
                  <w:r w:rsidR="004B5E11" w:rsidRPr="00152338">
                    <w:rPr>
                      <w:rFonts w:ascii="Arial" w:eastAsia="Times New Roman" w:hAnsi="Arial" w:cs="Arial"/>
                      <w:lang w:eastAsia="ru-RU"/>
                    </w:rPr>
                    <w:t xml:space="preserve"> Грузополучатель: ООО "Терминал", Красноярский край, </w:t>
                  </w:r>
                  <w:proofErr w:type="spellStart"/>
                  <w:r w:rsidR="004B5E11" w:rsidRPr="00152338">
                    <w:rPr>
                      <w:rFonts w:ascii="Arial" w:eastAsia="Times New Roman" w:hAnsi="Arial" w:cs="Arial"/>
                      <w:lang w:eastAsia="ru-RU"/>
                    </w:rPr>
                    <w:t>Богучанский</w:t>
                  </w:r>
                  <w:proofErr w:type="spellEnd"/>
                  <w:r w:rsidR="004B5E11" w:rsidRPr="00152338">
                    <w:rPr>
                      <w:rFonts w:ascii="Arial" w:eastAsia="Times New Roman" w:hAnsi="Arial" w:cs="Arial"/>
                      <w:lang w:eastAsia="ru-RU"/>
                    </w:rPr>
                    <w:t xml:space="preserve"> район, п. Таёжный, ул. Чапаева 3В, строение 1, контейнерная площадка, для ООО "</w:t>
                  </w:r>
                  <w:proofErr w:type="spellStart"/>
                  <w:r w:rsidR="004B5E11" w:rsidRPr="00152338">
                    <w:rPr>
                      <w:rFonts w:ascii="Arial" w:eastAsia="Times New Roman" w:hAnsi="Arial" w:cs="Arial"/>
                      <w:lang w:eastAsia="ru-RU"/>
                    </w:rPr>
                    <w:t>Славнефть-Красноярскнефтегаз</w:t>
                  </w:r>
                  <w:proofErr w:type="spellEnd"/>
                  <w:r w:rsidR="004B5E11" w:rsidRPr="00152338">
                    <w:rPr>
                      <w:rFonts w:ascii="Arial" w:eastAsia="Times New Roman" w:hAnsi="Arial" w:cs="Arial"/>
                      <w:lang w:eastAsia="ru-RU"/>
                    </w:rPr>
                    <w:t>";</w:t>
                  </w:r>
                </w:p>
                <w:p w:rsidR="00582313" w:rsidRPr="00184A2C" w:rsidRDefault="004B5E11" w:rsidP="004B5E11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4B5E11">
                    <w:rPr>
                      <w:rFonts w:ascii="Arial" w:eastAsia="Times New Roman" w:hAnsi="Arial" w:cs="Arial"/>
                      <w:b/>
                      <w:lang w:eastAsia="ru-RU"/>
                    </w:rPr>
                    <w:t>Для доставки товара железнодорожным транспортом:</w:t>
                  </w:r>
                  <w:r w:rsidRPr="00152338">
                    <w:rPr>
                      <w:rFonts w:ascii="Arial" w:eastAsia="Times New Roman" w:hAnsi="Arial" w:cs="Arial"/>
                      <w:lang w:eastAsia="ru-RU"/>
                    </w:rPr>
                    <w:t xml:space="preserve"> Станция назначения: </w:t>
                  </w:r>
                  <w:proofErr w:type="spellStart"/>
                  <w:r w:rsidRPr="00152338"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 w:rsidRPr="00152338">
                    <w:rPr>
                      <w:rFonts w:ascii="Arial" w:eastAsia="Times New Roman" w:hAnsi="Arial" w:cs="Arial"/>
                      <w:lang w:eastAsia="ru-RU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152338"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 w:rsidRPr="00152338">
                    <w:rPr>
                      <w:rFonts w:ascii="Arial" w:eastAsia="Times New Roman" w:hAnsi="Arial" w:cs="Arial"/>
                      <w:lang w:eastAsia="ru-RU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4B5E1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6213B" w:rsidTr="00B120CE">
              <w:tc>
                <w:tcPr>
                  <w:tcW w:w="5632" w:type="dxa"/>
                </w:tcPr>
                <w:p w:rsidR="0016213B" w:rsidRDefault="0016213B" w:rsidP="0016213B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16213B" w:rsidRPr="00184A2C" w:rsidRDefault="0016213B" w:rsidP="0016213B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16213B" w:rsidRPr="00184A2C" w:rsidRDefault="0016213B" w:rsidP="0016213B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6213B" w:rsidTr="00B120CE">
              <w:tc>
                <w:tcPr>
                  <w:tcW w:w="5632" w:type="dxa"/>
                </w:tcPr>
                <w:p w:rsidR="0016213B" w:rsidRDefault="0016213B" w:rsidP="0016213B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16213B" w:rsidRPr="00184A2C" w:rsidRDefault="0016213B" w:rsidP="0016213B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16213B" w:rsidRPr="00184A2C" w:rsidRDefault="0016213B" w:rsidP="0016213B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6213B" w:rsidTr="00B120CE">
              <w:tc>
                <w:tcPr>
                  <w:tcW w:w="5632" w:type="dxa"/>
                </w:tcPr>
                <w:p w:rsidR="0016213B" w:rsidRDefault="0016213B" w:rsidP="0016213B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16213B" w:rsidRPr="00184A2C" w:rsidRDefault="0016213B" w:rsidP="0016213B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16213B" w:rsidRPr="00184A2C" w:rsidRDefault="0016213B" w:rsidP="0016213B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6213B" w:rsidTr="00B120CE">
              <w:tc>
                <w:tcPr>
                  <w:tcW w:w="5632" w:type="dxa"/>
                </w:tcPr>
                <w:p w:rsidR="0016213B" w:rsidRPr="00184A2C" w:rsidRDefault="0016213B" w:rsidP="0016213B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16213B" w:rsidRPr="003F1301" w:rsidRDefault="0016213B" w:rsidP="0016213B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16213B" w:rsidRPr="003F1301" w:rsidRDefault="0016213B" w:rsidP="0016213B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16213B" w:rsidTr="00B120CE">
              <w:tc>
                <w:tcPr>
                  <w:tcW w:w="5632" w:type="dxa"/>
                </w:tcPr>
                <w:p w:rsidR="0016213B" w:rsidRPr="00184A2C" w:rsidRDefault="0016213B" w:rsidP="0016213B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16213B" w:rsidRPr="008975A5" w:rsidRDefault="0016213B" w:rsidP="0016213B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16213B" w:rsidRPr="008975A5" w:rsidRDefault="0016213B" w:rsidP="0016213B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16213B" w:rsidRPr="00184A2C" w:rsidRDefault="0016213B" w:rsidP="0016213B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1. Настоящее предложение может быть акцептовано до «____» __________________ _____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6213B"/>
    <w:rsid w:val="00184A2C"/>
    <w:rsid w:val="00231321"/>
    <w:rsid w:val="0028000F"/>
    <w:rsid w:val="004B5E11"/>
    <w:rsid w:val="004C0F44"/>
    <w:rsid w:val="00582313"/>
    <w:rsid w:val="00734D26"/>
    <w:rsid w:val="00761F94"/>
    <w:rsid w:val="008348F8"/>
    <w:rsid w:val="00B1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9</cp:revision>
  <dcterms:created xsi:type="dcterms:W3CDTF">2015-09-24T10:41:00Z</dcterms:created>
  <dcterms:modified xsi:type="dcterms:W3CDTF">2015-10-12T03:47:00Z</dcterms:modified>
</cp:coreProperties>
</file>